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E600" w14:textId="3BBCF540" w:rsidR="00F52057" w:rsidRPr="00D76590" w:rsidRDefault="00F52057" w:rsidP="00C74F5C">
      <w:pPr>
        <w:widowControl/>
        <w:overflowPunct/>
        <w:adjustRightInd/>
        <w:spacing w:line="400" w:lineRule="exact"/>
        <w:jc w:val="left"/>
        <w:textAlignment w:val="auto"/>
        <w:rPr>
          <w:rFonts w:asciiTheme="minorEastAsia" w:eastAsiaTheme="minorEastAsia" w:hAnsiTheme="minorEastAsia"/>
          <w:color w:val="0D0D0D" w:themeColor="text1" w:themeTint="F2"/>
          <w:sz w:val="22"/>
          <w:szCs w:val="22"/>
        </w:rPr>
      </w:pPr>
      <w:r w:rsidRPr="00D76590">
        <w:rPr>
          <w:rFonts w:asciiTheme="minorEastAsia" w:eastAsiaTheme="minorEastAsia" w:hAnsiTheme="minorEastAsia" w:hint="eastAsia"/>
          <w:color w:val="0D0D0D" w:themeColor="text1" w:themeTint="F2"/>
          <w:sz w:val="22"/>
          <w:szCs w:val="22"/>
        </w:rPr>
        <w:t>様式第</w:t>
      </w:r>
      <w:r w:rsidR="000C2DBB" w:rsidRPr="00D76590">
        <w:rPr>
          <w:rFonts w:asciiTheme="minorEastAsia" w:eastAsiaTheme="minorEastAsia" w:hAnsiTheme="minorEastAsia" w:hint="eastAsia"/>
          <w:color w:val="0D0D0D" w:themeColor="text1" w:themeTint="F2"/>
          <w:sz w:val="22"/>
          <w:szCs w:val="22"/>
        </w:rPr>
        <w:t>１</w:t>
      </w:r>
      <w:r w:rsidR="00F32236">
        <w:rPr>
          <w:rFonts w:asciiTheme="minorEastAsia" w:eastAsiaTheme="minorEastAsia" w:hAnsiTheme="minorEastAsia" w:hint="eastAsia"/>
          <w:color w:val="0D0D0D" w:themeColor="text1" w:themeTint="F2"/>
          <w:sz w:val="22"/>
          <w:szCs w:val="22"/>
        </w:rPr>
        <w:t>２</w:t>
      </w:r>
      <w:r w:rsidRPr="00D76590">
        <w:rPr>
          <w:rFonts w:asciiTheme="minorEastAsia" w:eastAsiaTheme="minorEastAsia" w:hAnsiTheme="minorEastAsia" w:hint="eastAsia"/>
          <w:color w:val="0D0D0D" w:themeColor="text1" w:themeTint="F2"/>
          <w:sz w:val="22"/>
          <w:szCs w:val="22"/>
        </w:rPr>
        <w:t>号</w:t>
      </w:r>
    </w:p>
    <w:p w14:paraId="7295CDDD" w14:textId="6F9D02A7" w:rsidR="00051439" w:rsidRPr="00D76590" w:rsidRDefault="00047872" w:rsidP="00047872">
      <w:pPr>
        <w:wordWrap w:val="0"/>
        <w:adjustRightInd/>
        <w:spacing w:line="400" w:lineRule="exact"/>
        <w:ind w:left="6786" w:hanging="318"/>
        <w:jc w:val="right"/>
        <w:rPr>
          <w:rFonts w:asciiTheme="minorEastAsia" w:eastAsiaTheme="minorEastAsia" w:hAnsiTheme="minorEastAsia"/>
          <w:color w:val="0D0D0D" w:themeColor="text1" w:themeTint="F2"/>
          <w:sz w:val="22"/>
          <w:szCs w:val="22"/>
        </w:rPr>
      </w:pPr>
      <w:r w:rsidRPr="00D76590">
        <w:rPr>
          <w:rFonts w:asciiTheme="minorEastAsia" w:eastAsiaTheme="minorEastAsia" w:hAnsiTheme="minorEastAsia" w:hint="eastAsia"/>
          <w:color w:val="0D0D0D" w:themeColor="text1" w:themeTint="F2"/>
          <w:sz w:val="22"/>
          <w:szCs w:val="22"/>
        </w:rPr>
        <w:t>年</w:t>
      </w:r>
      <w:r w:rsidR="00B637D0" w:rsidRPr="00D76590">
        <w:rPr>
          <w:rFonts w:asciiTheme="minorEastAsia" w:eastAsiaTheme="minorEastAsia" w:hAnsiTheme="minorEastAsia" w:hint="eastAsia"/>
          <w:color w:val="0D0D0D" w:themeColor="text1" w:themeTint="F2"/>
          <w:sz w:val="22"/>
          <w:szCs w:val="22"/>
        </w:rPr>
        <w:t xml:space="preserve">　　</w:t>
      </w:r>
      <w:r w:rsidRPr="00D76590">
        <w:rPr>
          <w:rFonts w:asciiTheme="minorEastAsia" w:eastAsiaTheme="minorEastAsia" w:hAnsiTheme="minorEastAsia" w:hint="eastAsia"/>
          <w:color w:val="0D0D0D" w:themeColor="text1" w:themeTint="F2"/>
          <w:sz w:val="22"/>
          <w:szCs w:val="22"/>
        </w:rPr>
        <w:t>月</w:t>
      </w:r>
      <w:r w:rsidR="00B637D0" w:rsidRPr="00D76590">
        <w:rPr>
          <w:rFonts w:asciiTheme="minorEastAsia" w:eastAsiaTheme="minorEastAsia" w:hAnsiTheme="minorEastAsia" w:hint="eastAsia"/>
          <w:color w:val="0D0D0D" w:themeColor="text1" w:themeTint="F2"/>
          <w:sz w:val="22"/>
          <w:szCs w:val="22"/>
        </w:rPr>
        <w:t xml:space="preserve">　　</w:t>
      </w:r>
      <w:r w:rsidR="00051439" w:rsidRPr="00D76590">
        <w:rPr>
          <w:rFonts w:asciiTheme="minorEastAsia" w:eastAsiaTheme="minorEastAsia" w:hAnsiTheme="minorEastAsia" w:hint="eastAsia"/>
          <w:color w:val="0D0D0D" w:themeColor="text1" w:themeTint="F2"/>
          <w:sz w:val="22"/>
          <w:szCs w:val="22"/>
        </w:rPr>
        <w:t>日</w:t>
      </w:r>
    </w:p>
    <w:p w14:paraId="780790E4" w14:textId="07F088A1" w:rsidR="00047872" w:rsidRPr="00D76590" w:rsidRDefault="00047872" w:rsidP="006E0656">
      <w:pPr>
        <w:adjustRightInd/>
        <w:spacing w:line="400" w:lineRule="exact"/>
        <w:ind w:right="968"/>
        <w:rPr>
          <w:rFonts w:asciiTheme="minorEastAsia" w:eastAsiaTheme="minorEastAsia" w:hAnsiTheme="minorEastAsia" w:hint="eastAsia"/>
          <w:b/>
          <w:bCs/>
          <w:color w:val="0D0D0D" w:themeColor="text1" w:themeTint="F2"/>
          <w:sz w:val="22"/>
          <w:szCs w:val="22"/>
        </w:rPr>
      </w:pPr>
    </w:p>
    <w:p w14:paraId="40D27B3B" w14:textId="77777777" w:rsidR="000C2DBB" w:rsidRPr="00D76590" w:rsidRDefault="000C2DBB" w:rsidP="00047872">
      <w:pPr>
        <w:adjustRightInd/>
        <w:spacing w:line="400" w:lineRule="exact"/>
        <w:ind w:right="968"/>
        <w:rPr>
          <w:rFonts w:asciiTheme="minorEastAsia" w:eastAsiaTheme="minorEastAsia" w:hAnsiTheme="minorEastAsia"/>
          <w:color w:val="0D0D0D" w:themeColor="text1" w:themeTint="F2"/>
          <w:sz w:val="22"/>
          <w:szCs w:val="22"/>
        </w:rPr>
      </w:pPr>
    </w:p>
    <w:p w14:paraId="554E7389" w14:textId="77777777" w:rsidR="00C74F5C" w:rsidRPr="00D76590" w:rsidRDefault="00F52057" w:rsidP="00C74F5C">
      <w:pPr>
        <w:adjustRightInd/>
        <w:spacing w:line="400" w:lineRule="exact"/>
        <w:ind w:firstLineChars="100" w:firstLine="222"/>
        <w:rPr>
          <w:rFonts w:asciiTheme="minorEastAsia" w:eastAsiaTheme="minorEastAsia" w:hAnsiTheme="minorEastAsia"/>
          <w:color w:val="0D0D0D" w:themeColor="text1" w:themeTint="F2"/>
          <w:sz w:val="22"/>
          <w:szCs w:val="22"/>
        </w:rPr>
      </w:pPr>
      <w:r w:rsidRPr="00D76590">
        <w:rPr>
          <w:rFonts w:asciiTheme="minorEastAsia" w:eastAsiaTheme="minorEastAsia" w:hAnsiTheme="minorEastAsia" w:hint="eastAsia"/>
          <w:color w:val="0D0D0D" w:themeColor="text1" w:themeTint="F2"/>
          <w:sz w:val="22"/>
          <w:szCs w:val="22"/>
        </w:rPr>
        <w:t>島根</w:t>
      </w:r>
      <w:r w:rsidR="00051439" w:rsidRPr="00D76590">
        <w:rPr>
          <w:rFonts w:asciiTheme="minorEastAsia" w:eastAsiaTheme="minorEastAsia" w:hAnsiTheme="minorEastAsia" w:hint="eastAsia"/>
          <w:color w:val="0D0D0D" w:themeColor="text1" w:themeTint="F2"/>
          <w:sz w:val="22"/>
          <w:szCs w:val="22"/>
        </w:rPr>
        <w:t>県社会福祉協議会</w:t>
      </w:r>
      <w:r w:rsidRPr="00D76590">
        <w:rPr>
          <w:rFonts w:asciiTheme="minorEastAsia" w:eastAsiaTheme="minorEastAsia" w:hAnsiTheme="minorEastAsia" w:hint="eastAsia"/>
          <w:color w:val="0D0D0D" w:themeColor="text1" w:themeTint="F2"/>
          <w:sz w:val="22"/>
          <w:szCs w:val="22"/>
        </w:rPr>
        <w:t>会</w:t>
      </w:r>
      <w:r w:rsidR="00051439" w:rsidRPr="00D76590">
        <w:rPr>
          <w:rFonts w:asciiTheme="minorEastAsia" w:eastAsiaTheme="minorEastAsia" w:hAnsiTheme="minorEastAsia" w:hint="eastAsia"/>
          <w:color w:val="0D0D0D" w:themeColor="text1" w:themeTint="F2"/>
          <w:sz w:val="22"/>
          <w:szCs w:val="22"/>
        </w:rPr>
        <w:t>長　様</w:t>
      </w:r>
    </w:p>
    <w:tbl>
      <w:tblPr>
        <w:tblStyle w:val="a7"/>
        <w:tblW w:w="0" w:type="auto"/>
        <w:tblInd w:w="3969" w:type="dxa"/>
        <w:tblLook w:val="04A0" w:firstRow="1" w:lastRow="0" w:firstColumn="1" w:lastColumn="0" w:noHBand="0" w:noVBand="1"/>
      </w:tblPr>
      <w:tblGrid>
        <w:gridCol w:w="5659"/>
      </w:tblGrid>
      <w:tr w:rsidR="001006FC" w:rsidRPr="00D76590" w14:paraId="41A5BBBE" w14:textId="77777777" w:rsidTr="00141568">
        <w:trPr>
          <w:trHeight w:val="397"/>
        </w:trPr>
        <w:tc>
          <w:tcPr>
            <w:tcW w:w="5659" w:type="dxa"/>
            <w:tcBorders>
              <w:top w:val="nil"/>
              <w:left w:val="nil"/>
              <w:right w:val="nil"/>
            </w:tcBorders>
          </w:tcPr>
          <w:p w14:paraId="523B2275" w14:textId="77777777" w:rsidR="001006FC" w:rsidRPr="00D76590" w:rsidRDefault="001006FC" w:rsidP="00AD3065">
            <w:pPr>
              <w:adjustRightInd/>
              <w:spacing w:line="400" w:lineRule="exact"/>
              <w:rPr>
                <w:rFonts w:asciiTheme="minorEastAsia" w:eastAsiaTheme="minorEastAsia" w:hAnsiTheme="minorEastAsia" w:cs="Times New Roman"/>
                <w:color w:val="0D0D0D" w:themeColor="text1" w:themeTint="F2"/>
                <w:spacing w:val="2"/>
                <w:sz w:val="22"/>
              </w:rPr>
            </w:pPr>
            <w:r w:rsidRPr="00D76590">
              <w:rPr>
                <w:rFonts w:asciiTheme="minorEastAsia" w:eastAsiaTheme="minorEastAsia" w:hAnsiTheme="minorEastAsia" w:hint="eastAsia"/>
                <w:color w:val="0D0D0D" w:themeColor="text1" w:themeTint="F2"/>
                <w:sz w:val="22"/>
              </w:rPr>
              <w:t>〒</w:t>
            </w:r>
          </w:p>
        </w:tc>
      </w:tr>
      <w:tr w:rsidR="001006FC" w:rsidRPr="00D76590" w14:paraId="087716D9" w14:textId="77777777" w:rsidTr="00141568">
        <w:trPr>
          <w:trHeight w:val="397"/>
        </w:trPr>
        <w:tc>
          <w:tcPr>
            <w:tcW w:w="5659" w:type="dxa"/>
            <w:tcBorders>
              <w:left w:val="nil"/>
              <w:right w:val="nil"/>
            </w:tcBorders>
          </w:tcPr>
          <w:p w14:paraId="0E204EAE" w14:textId="77777777" w:rsidR="001006FC" w:rsidRPr="00D76590" w:rsidRDefault="001006FC" w:rsidP="00AD3065">
            <w:pPr>
              <w:adjustRightInd/>
              <w:spacing w:line="400" w:lineRule="exact"/>
              <w:rPr>
                <w:rFonts w:asciiTheme="minorEastAsia" w:eastAsiaTheme="minorEastAsia" w:hAnsiTheme="minorEastAsia" w:cs="Times New Roman"/>
                <w:color w:val="0D0D0D" w:themeColor="text1" w:themeTint="F2"/>
                <w:spacing w:val="2"/>
                <w:sz w:val="22"/>
              </w:rPr>
            </w:pPr>
            <w:r w:rsidRPr="00D76590">
              <w:rPr>
                <w:rFonts w:asciiTheme="minorEastAsia" w:eastAsiaTheme="minorEastAsia" w:hAnsiTheme="minorEastAsia" w:hint="eastAsia"/>
                <w:color w:val="0D0D0D" w:themeColor="text1" w:themeTint="F2"/>
                <w:sz w:val="22"/>
              </w:rPr>
              <w:t>住所</w:t>
            </w:r>
          </w:p>
        </w:tc>
      </w:tr>
      <w:tr w:rsidR="001006FC" w:rsidRPr="00D76590" w14:paraId="2963BF97" w14:textId="77777777" w:rsidTr="00141568">
        <w:trPr>
          <w:trHeight w:val="397"/>
        </w:trPr>
        <w:tc>
          <w:tcPr>
            <w:tcW w:w="5659" w:type="dxa"/>
            <w:tcBorders>
              <w:left w:val="nil"/>
              <w:right w:val="nil"/>
            </w:tcBorders>
          </w:tcPr>
          <w:p w14:paraId="5BB427B2" w14:textId="3EE0FC08" w:rsidR="001006FC" w:rsidRPr="00D76590" w:rsidRDefault="000535B8" w:rsidP="00AD3065">
            <w:pPr>
              <w:adjustRightInd/>
              <w:spacing w:line="400" w:lineRule="exact"/>
              <w:rPr>
                <w:rFonts w:asciiTheme="minorEastAsia" w:eastAsiaTheme="minorEastAsia" w:hAnsiTheme="minorEastAsia"/>
                <w:color w:val="0D0D0D" w:themeColor="text1" w:themeTint="F2"/>
                <w:sz w:val="22"/>
              </w:rPr>
            </w:pPr>
            <w:r>
              <w:rPr>
                <w:rFonts w:asciiTheme="minorEastAsia" w:eastAsiaTheme="minorEastAsia" w:hAnsiTheme="minorEastAsia" w:hint="eastAsia"/>
                <w:color w:val="0D0D0D" w:themeColor="text1" w:themeTint="F2"/>
                <w:sz w:val="22"/>
              </w:rPr>
              <w:t>施設名称</w:t>
            </w:r>
          </w:p>
        </w:tc>
      </w:tr>
      <w:tr w:rsidR="001006FC" w:rsidRPr="00D76590" w14:paraId="5F1BEB9A" w14:textId="77777777" w:rsidTr="00141568">
        <w:trPr>
          <w:trHeight w:val="397"/>
        </w:trPr>
        <w:tc>
          <w:tcPr>
            <w:tcW w:w="5659" w:type="dxa"/>
            <w:tcBorders>
              <w:left w:val="nil"/>
              <w:right w:val="nil"/>
            </w:tcBorders>
          </w:tcPr>
          <w:p w14:paraId="72B9DB38" w14:textId="6D1F1DBA" w:rsidR="001006FC" w:rsidRPr="00D76590" w:rsidRDefault="001006FC" w:rsidP="00AD3065">
            <w:pPr>
              <w:adjustRightInd/>
              <w:spacing w:line="400" w:lineRule="exact"/>
              <w:rPr>
                <w:rFonts w:asciiTheme="minorEastAsia" w:eastAsiaTheme="minorEastAsia" w:hAnsiTheme="minorEastAsia" w:cs="Times New Roman"/>
                <w:color w:val="0D0D0D" w:themeColor="text1" w:themeTint="F2"/>
                <w:spacing w:val="2"/>
                <w:sz w:val="22"/>
              </w:rPr>
            </w:pPr>
            <w:r w:rsidRPr="00D76590">
              <w:rPr>
                <w:rFonts w:asciiTheme="minorEastAsia" w:eastAsiaTheme="minorEastAsia" w:hAnsiTheme="minorEastAsia" w:cs="Times New Roman" w:hint="eastAsia"/>
                <w:color w:val="0D0D0D" w:themeColor="text1" w:themeTint="F2"/>
                <w:spacing w:val="2"/>
                <w:sz w:val="22"/>
              </w:rPr>
              <w:t xml:space="preserve">施設長等名　　　　　　　　　</w:t>
            </w:r>
            <w:r w:rsidR="00D76590">
              <w:rPr>
                <w:rFonts w:asciiTheme="minorEastAsia" w:eastAsiaTheme="minorEastAsia" w:hAnsiTheme="minorEastAsia" w:cs="Times New Roman" w:hint="eastAsia"/>
                <w:color w:val="0D0D0D" w:themeColor="text1" w:themeTint="F2"/>
                <w:spacing w:val="2"/>
                <w:sz w:val="22"/>
              </w:rPr>
              <w:t xml:space="preserve">　　　</w:t>
            </w:r>
            <w:r w:rsidRPr="00D76590">
              <w:rPr>
                <w:rFonts w:asciiTheme="minorEastAsia" w:eastAsiaTheme="minorEastAsia" w:hAnsiTheme="minorEastAsia" w:cs="Times New Roman" w:hint="eastAsia"/>
                <w:color w:val="0D0D0D" w:themeColor="text1" w:themeTint="F2"/>
                <w:spacing w:val="2"/>
                <w:sz w:val="22"/>
              </w:rPr>
              <w:t xml:space="preserve">　　　</w:t>
            </w:r>
            <w:r w:rsidRPr="00D76590">
              <w:rPr>
                <w:rFonts w:asciiTheme="minorEastAsia" w:eastAsiaTheme="minorEastAsia" w:hAnsiTheme="minorEastAsia" w:cs="Times New Roman"/>
                <w:color w:val="808080" w:themeColor="background1" w:themeShade="80"/>
                <w:spacing w:val="2"/>
                <w:sz w:val="22"/>
              </w:rPr>
              <w:fldChar w:fldCharType="begin"/>
            </w:r>
            <w:r w:rsidRPr="00D76590">
              <w:rPr>
                <w:rFonts w:asciiTheme="minorEastAsia" w:eastAsiaTheme="minorEastAsia" w:hAnsiTheme="minorEastAsia" w:cs="Times New Roman"/>
                <w:color w:val="808080" w:themeColor="background1" w:themeShade="80"/>
                <w:spacing w:val="2"/>
                <w:sz w:val="22"/>
              </w:rPr>
              <w:instrText xml:space="preserve"> </w:instrText>
            </w:r>
            <w:r w:rsidRPr="00D76590">
              <w:rPr>
                <w:rFonts w:asciiTheme="minorEastAsia" w:eastAsiaTheme="minorEastAsia" w:hAnsiTheme="minorEastAsia" w:cs="Times New Roman" w:hint="eastAsia"/>
                <w:color w:val="808080" w:themeColor="background1" w:themeShade="80"/>
                <w:spacing w:val="2"/>
                <w:sz w:val="22"/>
              </w:rPr>
              <w:instrText>eq \o\ac(□,</w:instrText>
            </w:r>
            <w:r w:rsidRPr="00D76590">
              <w:rPr>
                <w:rFonts w:asciiTheme="minorEastAsia" w:eastAsiaTheme="minorEastAsia" w:hAnsiTheme="minorEastAsia" w:cs="Times New Roman" w:hint="eastAsia"/>
                <w:color w:val="808080" w:themeColor="background1" w:themeShade="80"/>
                <w:sz w:val="22"/>
              </w:rPr>
              <w:instrText>印</w:instrText>
            </w:r>
            <w:r w:rsidRPr="00D76590">
              <w:rPr>
                <w:rFonts w:asciiTheme="minorEastAsia" w:eastAsiaTheme="minorEastAsia" w:hAnsiTheme="minorEastAsia" w:cs="Times New Roman" w:hint="eastAsia"/>
                <w:color w:val="808080" w:themeColor="background1" w:themeShade="80"/>
                <w:spacing w:val="2"/>
                <w:sz w:val="22"/>
              </w:rPr>
              <w:instrText>)</w:instrText>
            </w:r>
            <w:r w:rsidRPr="00D76590">
              <w:rPr>
                <w:rFonts w:asciiTheme="minorEastAsia" w:eastAsiaTheme="minorEastAsia" w:hAnsiTheme="minorEastAsia" w:cs="Times New Roman"/>
                <w:color w:val="808080" w:themeColor="background1" w:themeShade="80"/>
                <w:spacing w:val="2"/>
                <w:sz w:val="22"/>
              </w:rPr>
              <w:fldChar w:fldCharType="end"/>
            </w:r>
          </w:p>
        </w:tc>
      </w:tr>
      <w:tr w:rsidR="001006FC" w:rsidRPr="00D76590" w14:paraId="6DE42941" w14:textId="77777777" w:rsidTr="00141568">
        <w:trPr>
          <w:trHeight w:val="397"/>
        </w:trPr>
        <w:tc>
          <w:tcPr>
            <w:tcW w:w="5659" w:type="dxa"/>
            <w:tcBorders>
              <w:left w:val="nil"/>
              <w:right w:val="nil"/>
            </w:tcBorders>
          </w:tcPr>
          <w:p w14:paraId="4D2A6150" w14:textId="77777777" w:rsidR="001006FC" w:rsidRPr="00D76590" w:rsidRDefault="001006FC" w:rsidP="00AD3065">
            <w:pPr>
              <w:adjustRightInd/>
              <w:spacing w:line="400" w:lineRule="exact"/>
              <w:rPr>
                <w:rFonts w:asciiTheme="minorEastAsia" w:eastAsiaTheme="minorEastAsia" w:hAnsiTheme="minorEastAsia" w:cs="Times New Roman"/>
                <w:color w:val="0D0D0D" w:themeColor="text1" w:themeTint="F2"/>
                <w:spacing w:val="2"/>
                <w:sz w:val="22"/>
              </w:rPr>
            </w:pPr>
            <w:r w:rsidRPr="00D76590">
              <w:rPr>
                <w:rFonts w:asciiTheme="minorEastAsia" w:eastAsiaTheme="minorEastAsia" w:hAnsiTheme="minorEastAsia" w:cs="Times New Roman" w:hint="eastAsia"/>
                <w:color w:val="0D0D0D" w:themeColor="text1" w:themeTint="F2"/>
                <w:spacing w:val="2"/>
                <w:sz w:val="22"/>
              </w:rPr>
              <w:t>担当者氏名</w:t>
            </w:r>
          </w:p>
        </w:tc>
      </w:tr>
      <w:tr w:rsidR="001006FC" w:rsidRPr="00D76590" w14:paraId="21569B29" w14:textId="77777777" w:rsidTr="00141568">
        <w:trPr>
          <w:trHeight w:val="397"/>
        </w:trPr>
        <w:tc>
          <w:tcPr>
            <w:tcW w:w="5659" w:type="dxa"/>
            <w:tcBorders>
              <w:left w:val="nil"/>
              <w:right w:val="nil"/>
            </w:tcBorders>
          </w:tcPr>
          <w:p w14:paraId="650F91BB" w14:textId="77777777" w:rsidR="001006FC" w:rsidRPr="00D76590" w:rsidRDefault="001006FC" w:rsidP="00AD3065">
            <w:pPr>
              <w:adjustRightInd/>
              <w:spacing w:line="400" w:lineRule="exact"/>
              <w:rPr>
                <w:rFonts w:asciiTheme="minorEastAsia" w:eastAsiaTheme="minorEastAsia" w:hAnsiTheme="minorEastAsia" w:cs="Times New Roman"/>
                <w:color w:val="0D0D0D" w:themeColor="text1" w:themeTint="F2"/>
                <w:spacing w:val="2"/>
                <w:sz w:val="22"/>
              </w:rPr>
            </w:pPr>
            <w:r w:rsidRPr="00D76590">
              <w:rPr>
                <w:rFonts w:asciiTheme="minorEastAsia" w:eastAsiaTheme="minorEastAsia" w:hAnsiTheme="minorEastAsia" w:cs="Times New Roman" w:hint="eastAsia"/>
                <w:color w:val="0D0D0D" w:themeColor="text1" w:themeTint="F2"/>
                <w:spacing w:val="2"/>
                <w:sz w:val="22"/>
              </w:rPr>
              <w:t>電話</w:t>
            </w:r>
          </w:p>
        </w:tc>
      </w:tr>
    </w:tbl>
    <w:p w14:paraId="50C2CD98" w14:textId="6D0BADC1" w:rsidR="000B5164" w:rsidRPr="00D76590" w:rsidRDefault="00C74F5C" w:rsidP="00E04288">
      <w:pPr>
        <w:adjustRightInd/>
        <w:spacing w:line="400" w:lineRule="exact"/>
        <w:ind w:firstLineChars="100" w:firstLine="222"/>
        <w:rPr>
          <w:rFonts w:asciiTheme="minorEastAsia" w:eastAsiaTheme="minorEastAsia" w:hAnsiTheme="minorEastAsia" w:cs="Times New Roman"/>
          <w:color w:val="0D0D0D" w:themeColor="text1" w:themeTint="F2"/>
          <w:sz w:val="22"/>
          <w:szCs w:val="22"/>
        </w:rPr>
      </w:pPr>
      <w:r w:rsidRPr="00D76590">
        <w:rPr>
          <w:rFonts w:asciiTheme="minorEastAsia" w:eastAsiaTheme="minorEastAsia" w:hAnsiTheme="minorEastAsia" w:cs="Times New Roman" w:hint="eastAsia"/>
          <w:color w:val="0D0D0D" w:themeColor="text1" w:themeTint="F2"/>
          <w:sz w:val="22"/>
          <w:szCs w:val="22"/>
        </w:rPr>
        <w:t>下記の者については、</w:t>
      </w:r>
      <w:r w:rsidR="001006FC" w:rsidRPr="00D76590">
        <w:rPr>
          <w:rFonts w:asciiTheme="minorEastAsia" w:eastAsiaTheme="minorEastAsia" w:hAnsiTheme="minorEastAsia" w:hint="eastAsia"/>
          <w:color w:val="0D0D0D" w:themeColor="text1" w:themeTint="F2"/>
          <w:sz w:val="22"/>
          <w:szCs w:val="22"/>
        </w:rPr>
        <w:t>貸付対象者であることを証明します。</w:t>
      </w:r>
    </w:p>
    <w:tbl>
      <w:tblPr>
        <w:tblStyle w:val="a7"/>
        <w:tblW w:w="0" w:type="auto"/>
        <w:tblInd w:w="137" w:type="dxa"/>
        <w:tblLook w:val="04A0" w:firstRow="1" w:lastRow="0" w:firstColumn="1" w:lastColumn="0" w:noHBand="0" w:noVBand="1"/>
      </w:tblPr>
      <w:tblGrid>
        <w:gridCol w:w="1843"/>
        <w:gridCol w:w="8080"/>
      </w:tblGrid>
      <w:tr w:rsidR="001006FC" w:rsidRPr="00141568" w14:paraId="287C1BA4" w14:textId="77777777" w:rsidTr="00141568">
        <w:trPr>
          <w:trHeight w:val="397"/>
        </w:trPr>
        <w:tc>
          <w:tcPr>
            <w:tcW w:w="1843" w:type="dxa"/>
            <w:vMerge w:val="restart"/>
            <w:vAlign w:val="center"/>
          </w:tcPr>
          <w:p w14:paraId="3CCFC814" w14:textId="50F7C7A4" w:rsidR="001006FC" w:rsidRPr="00141568" w:rsidRDefault="001006FC" w:rsidP="00D76590">
            <w:pPr>
              <w:jc w:val="center"/>
              <w:rPr>
                <w:szCs w:val="21"/>
              </w:rPr>
            </w:pPr>
            <w:r w:rsidRPr="00141568">
              <w:rPr>
                <w:rFonts w:hint="eastAsia"/>
                <w:szCs w:val="21"/>
              </w:rPr>
              <w:t>資金種別</w:t>
            </w:r>
          </w:p>
        </w:tc>
        <w:tc>
          <w:tcPr>
            <w:tcW w:w="8080" w:type="dxa"/>
            <w:vAlign w:val="center"/>
          </w:tcPr>
          <w:p w14:paraId="72A469CF" w14:textId="6BB05B1B" w:rsidR="001006FC" w:rsidRPr="00141568" w:rsidRDefault="001006FC" w:rsidP="00D76590">
            <w:pPr>
              <w:rPr>
                <w:szCs w:val="21"/>
              </w:rPr>
            </w:pPr>
            <w:r w:rsidRPr="00141568">
              <w:rPr>
                <w:rFonts w:hint="eastAsia"/>
                <w:szCs w:val="21"/>
              </w:rPr>
              <w:t>□</w:t>
            </w:r>
            <w:r w:rsidR="000535B8" w:rsidRPr="00141568">
              <w:rPr>
                <w:rFonts w:hint="eastAsia"/>
                <w:szCs w:val="21"/>
              </w:rPr>
              <w:t xml:space="preserve">　</w:t>
            </w:r>
            <w:r w:rsidR="00141568" w:rsidRPr="00141568">
              <w:rPr>
                <w:rFonts w:hint="eastAsia"/>
                <w:szCs w:val="21"/>
              </w:rPr>
              <w:t>①</w:t>
            </w:r>
            <w:r w:rsidRPr="00141568">
              <w:rPr>
                <w:rFonts w:hint="eastAsia"/>
                <w:szCs w:val="21"/>
              </w:rPr>
              <w:t>保育士に対する就職準備金貸付</w:t>
            </w:r>
          </w:p>
        </w:tc>
      </w:tr>
      <w:tr w:rsidR="001006FC" w:rsidRPr="00141568" w14:paraId="144F2607" w14:textId="77777777" w:rsidTr="00141568">
        <w:trPr>
          <w:trHeight w:val="397"/>
        </w:trPr>
        <w:tc>
          <w:tcPr>
            <w:tcW w:w="1843" w:type="dxa"/>
            <w:vMerge/>
            <w:vAlign w:val="center"/>
          </w:tcPr>
          <w:p w14:paraId="277E7E5D" w14:textId="77777777" w:rsidR="001006FC" w:rsidRPr="00141568" w:rsidRDefault="001006FC" w:rsidP="00D76590">
            <w:pPr>
              <w:jc w:val="center"/>
              <w:rPr>
                <w:szCs w:val="21"/>
              </w:rPr>
            </w:pPr>
          </w:p>
        </w:tc>
        <w:tc>
          <w:tcPr>
            <w:tcW w:w="8080" w:type="dxa"/>
            <w:vAlign w:val="center"/>
          </w:tcPr>
          <w:p w14:paraId="3C3D3CB8" w14:textId="3F78D78A" w:rsidR="001006FC" w:rsidRPr="00141568" w:rsidRDefault="001006FC" w:rsidP="00D76590">
            <w:pPr>
              <w:rPr>
                <w:szCs w:val="21"/>
              </w:rPr>
            </w:pPr>
            <w:r w:rsidRPr="00141568">
              <w:rPr>
                <w:rFonts w:hint="eastAsia"/>
                <w:szCs w:val="21"/>
              </w:rPr>
              <w:t>□</w:t>
            </w:r>
            <w:r w:rsidR="000535B8" w:rsidRPr="00141568">
              <w:rPr>
                <w:rFonts w:hint="eastAsia"/>
                <w:szCs w:val="21"/>
              </w:rPr>
              <w:t xml:space="preserve">　</w:t>
            </w:r>
            <w:r w:rsidR="00141568" w:rsidRPr="00141568">
              <w:rPr>
                <w:rFonts w:hint="eastAsia"/>
                <w:szCs w:val="21"/>
              </w:rPr>
              <w:t>②</w:t>
            </w:r>
            <w:r w:rsidRPr="00141568">
              <w:rPr>
                <w:rFonts w:hint="eastAsia"/>
                <w:szCs w:val="21"/>
              </w:rPr>
              <w:t>未就学児をもつ保育士に対する保育料の一部貸付</w:t>
            </w:r>
          </w:p>
        </w:tc>
      </w:tr>
      <w:tr w:rsidR="001006FC" w:rsidRPr="00141568" w14:paraId="37F54280" w14:textId="77777777" w:rsidTr="00141568">
        <w:trPr>
          <w:trHeight w:val="397"/>
        </w:trPr>
        <w:tc>
          <w:tcPr>
            <w:tcW w:w="1843" w:type="dxa"/>
            <w:vMerge/>
            <w:vAlign w:val="center"/>
          </w:tcPr>
          <w:p w14:paraId="5083730B" w14:textId="77777777" w:rsidR="001006FC" w:rsidRPr="00141568" w:rsidRDefault="001006FC" w:rsidP="00D76590">
            <w:pPr>
              <w:jc w:val="center"/>
              <w:rPr>
                <w:szCs w:val="21"/>
              </w:rPr>
            </w:pPr>
          </w:p>
        </w:tc>
        <w:tc>
          <w:tcPr>
            <w:tcW w:w="8080" w:type="dxa"/>
            <w:vAlign w:val="center"/>
          </w:tcPr>
          <w:p w14:paraId="3B72A373" w14:textId="7AE0FBA9" w:rsidR="001006FC" w:rsidRPr="00141568" w:rsidRDefault="001006FC" w:rsidP="00D76590">
            <w:pPr>
              <w:rPr>
                <w:szCs w:val="21"/>
              </w:rPr>
            </w:pPr>
            <w:r w:rsidRPr="00141568">
              <w:rPr>
                <w:rFonts w:hint="eastAsia"/>
                <w:szCs w:val="21"/>
              </w:rPr>
              <w:t>□</w:t>
            </w:r>
            <w:r w:rsidR="000535B8" w:rsidRPr="00141568">
              <w:rPr>
                <w:rFonts w:hint="eastAsia"/>
                <w:szCs w:val="21"/>
              </w:rPr>
              <w:t xml:space="preserve">　</w:t>
            </w:r>
            <w:r w:rsidR="00141568" w:rsidRPr="00141568">
              <w:rPr>
                <w:rFonts w:hint="eastAsia"/>
                <w:szCs w:val="21"/>
              </w:rPr>
              <w:t>③</w:t>
            </w:r>
            <w:r w:rsidRPr="00141568">
              <w:rPr>
                <w:rFonts w:hint="eastAsia"/>
                <w:szCs w:val="21"/>
              </w:rPr>
              <w:t>未就学児をもつ保育士の子どもの預かり支援事業利用料金の一部貸付</w:t>
            </w:r>
          </w:p>
        </w:tc>
      </w:tr>
      <w:tr w:rsidR="001006FC" w:rsidRPr="00141568" w14:paraId="6A368129" w14:textId="77777777" w:rsidTr="00141568">
        <w:trPr>
          <w:trHeight w:val="591"/>
        </w:trPr>
        <w:tc>
          <w:tcPr>
            <w:tcW w:w="1843" w:type="dxa"/>
            <w:vAlign w:val="center"/>
          </w:tcPr>
          <w:p w14:paraId="07A14A94" w14:textId="2D4E73F7" w:rsidR="001006FC" w:rsidRPr="00141568" w:rsidRDefault="001006FC" w:rsidP="00141568">
            <w:pPr>
              <w:jc w:val="center"/>
              <w:rPr>
                <w:szCs w:val="21"/>
              </w:rPr>
            </w:pPr>
            <w:r w:rsidRPr="00141568">
              <w:rPr>
                <w:rFonts w:hint="eastAsia"/>
                <w:szCs w:val="21"/>
              </w:rPr>
              <w:t>対象者氏名</w:t>
            </w:r>
          </w:p>
        </w:tc>
        <w:tc>
          <w:tcPr>
            <w:tcW w:w="8080" w:type="dxa"/>
            <w:vAlign w:val="center"/>
          </w:tcPr>
          <w:p w14:paraId="51B6BB26" w14:textId="77777777" w:rsidR="001006FC" w:rsidRPr="00141568" w:rsidRDefault="001006FC" w:rsidP="00D76590">
            <w:pPr>
              <w:rPr>
                <w:szCs w:val="21"/>
              </w:rPr>
            </w:pPr>
          </w:p>
        </w:tc>
      </w:tr>
      <w:tr w:rsidR="00D76590" w:rsidRPr="00141568" w14:paraId="6C0A29B9" w14:textId="77777777" w:rsidTr="006E0656">
        <w:trPr>
          <w:trHeight w:val="510"/>
        </w:trPr>
        <w:tc>
          <w:tcPr>
            <w:tcW w:w="1843" w:type="dxa"/>
            <w:vMerge w:val="restart"/>
            <w:vAlign w:val="center"/>
          </w:tcPr>
          <w:p w14:paraId="795F9321" w14:textId="279E9FF2" w:rsidR="00D76590" w:rsidRPr="00141568" w:rsidRDefault="00D76590" w:rsidP="00D76590">
            <w:pPr>
              <w:jc w:val="center"/>
              <w:rPr>
                <w:szCs w:val="21"/>
              </w:rPr>
            </w:pPr>
            <w:r w:rsidRPr="00141568">
              <w:rPr>
                <w:rFonts w:hint="eastAsia"/>
                <w:szCs w:val="21"/>
              </w:rPr>
              <w:t>対象者の</w:t>
            </w:r>
          </w:p>
          <w:p w14:paraId="176A1DBD" w14:textId="7F910451" w:rsidR="00D76590" w:rsidRPr="00141568" w:rsidRDefault="00D76590" w:rsidP="00D76590">
            <w:pPr>
              <w:jc w:val="center"/>
              <w:rPr>
                <w:szCs w:val="21"/>
              </w:rPr>
            </w:pPr>
            <w:r w:rsidRPr="00141568">
              <w:rPr>
                <w:rFonts w:hint="eastAsia"/>
                <w:szCs w:val="21"/>
              </w:rPr>
              <w:t>業務内容</w:t>
            </w:r>
          </w:p>
        </w:tc>
        <w:tc>
          <w:tcPr>
            <w:tcW w:w="8080" w:type="dxa"/>
            <w:tcBorders>
              <w:bottom w:val="dashSmallGap" w:sz="4" w:space="0" w:color="auto"/>
            </w:tcBorders>
            <w:vAlign w:val="center"/>
          </w:tcPr>
          <w:p w14:paraId="5D038B77" w14:textId="58F46164" w:rsidR="00D76590" w:rsidRPr="00141568" w:rsidRDefault="00D76590" w:rsidP="00D76590">
            <w:pPr>
              <w:rPr>
                <w:szCs w:val="21"/>
              </w:rPr>
            </w:pPr>
            <w:r w:rsidRPr="00141568">
              <w:rPr>
                <w:rFonts w:hint="eastAsia"/>
                <w:szCs w:val="21"/>
              </w:rPr>
              <w:t>・</w:t>
            </w:r>
          </w:p>
        </w:tc>
      </w:tr>
      <w:tr w:rsidR="00D76590" w:rsidRPr="00141568" w14:paraId="13E0C85E" w14:textId="77777777" w:rsidTr="006E0656">
        <w:trPr>
          <w:trHeight w:val="510"/>
        </w:trPr>
        <w:tc>
          <w:tcPr>
            <w:tcW w:w="1843" w:type="dxa"/>
            <w:vMerge/>
            <w:vAlign w:val="center"/>
          </w:tcPr>
          <w:p w14:paraId="70990A3D" w14:textId="77777777" w:rsidR="00D76590" w:rsidRPr="00141568" w:rsidRDefault="00D76590" w:rsidP="00D76590">
            <w:pPr>
              <w:jc w:val="center"/>
              <w:rPr>
                <w:szCs w:val="21"/>
              </w:rPr>
            </w:pPr>
          </w:p>
        </w:tc>
        <w:tc>
          <w:tcPr>
            <w:tcW w:w="8080" w:type="dxa"/>
            <w:tcBorders>
              <w:top w:val="dashSmallGap" w:sz="4" w:space="0" w:color="auto"/>
              <w:bottom w:val="dashSmallGap" w:sz="4" w:space="0" w:color="auto"/>
            </w:tcBorders>
            <w:vAlign w:val="center"/>
          </w:tcPr>
          <w:p w14:paraId="3A2AB7FA" w14:textId="212CA8E1" w:rsidR="00D76590" w:rsidRPr="00141568" w:rsidRDefault="00D76590" w:rsidP="00D76590">
            <w:pPr>
              <w:rPr>
                <w:szCs w:val="21"/>
              </w:rPr>
            </w:pPr>
            <w:r w:rsidRPr="00141568">
              <w:rPr>
                <w:rFonts w:hint="eastAsia"/>
                <w:szCs w:val="21"/>
              </w:rPr>
              <w:t>・</w:t>
            </w:r>
          </w:p>
        </w:tc>
      </w:tr>
      <w:tr w:rsidR="00D76590" w:rsidRPr="00141568" w14:paraId="0FDA74FC" w14:textId="77777777" w:rsidTr="006E0656">
        <w:trPr>
          <w:trHeight w:val="510"/>
        </w:trPr>
        <w:tc>
          <w:tcPr>
            <w:tcW w:w="1843" w:type="dxa"/>
            <w:vMerge/>
            <w:vAlign w:val="center"/>
          </w:tcPr>
          <w:p w14:paraId="317369C2" w14:textId="77777777" w:rsidR="00D76590" w:rsidRPr="00141568" w:rsidRDefault="00D76590" w:rsidP="00D76590">
            <w:pPr>
              <w:jc w:val="center"/>
              <w:rPr>
                <w:szCs w:val="21"/>
              </w:rPr>
            </w:pPr>
          </w:p>
        </w:tc>
        <w:tc>
          <w:tcPr>
            <w:tcW w:w="8080" w:type="dxa"/>
            <w:tcBorders>
              <w:top w:val="dashSmallGap" w:sz="4" w:space="0" w:color="auto"/>
              <w:bottom w:val="dashSmallGap" w:sz="4" w:space="0" w:color="auto"/>
            </w:tcBorders>
            <w:vAlign w:val="center"/>
          </w:tcPr>
          <w:p w14:paraId="33AD0661" w14:textId="4ECE4A32" w:rsidR="00D76590" w:rsidRPr="00141568" w:rsidRDefault="00D76590" w:rsidP="00D76590">
            <w:pPr>
              <w:rPr>
                <w:szCs w:val="21"/>
              </w:rPr>
            </w:pPr>
            <w:r w:rsidRPr="00141568">
              <w:rPr>
                <w:rFonts w:hint="eastAsia"/>
                <w:szCs w:val="21"/>
              </w:rPr>
              <w:t>・</w:t>
            </w:r>
          </w:p>
        </w:tc>
      </w:tr>
      <w:tr w:rsidR="00D76590" w:rsidRPr="00141568" w14:paraId="157C34F5" w14:textId="77777777" w:rsidTr="006E0656">
        <w:trPr>
          <w:trHeight w:val="510"/>
        </w:trPr>
        <w:tc>
          <w:tcPr>
            <w:tcW w:w="1843" w:type="dxa"/>
            <w:vMerge/>
            <w:vAlign w:val="center"/>
          </w:tcPr>
          <w:p w14:paraId="4AC68E6F" w14:textId="77777777" w:rsidR="00D76590" w:rsidRPr="00141568" w:rsidRDefault="00D76590" w:rsidP="00D76590">
            <w:pPr>
              <w:jc w:val="center"/>
              <w:rPr>
                <w:szCs w:val="21"/>
              </w:rPr>
            </w:pPr>
          </w:p>
        </w:tc>
        <w:tc>
          <w:tcPr>
            <w:tcW w:w="8080" w:type="dxa"/>
            <w:tcBorders>
              <w:top w:val="dashSmallGap" w:sz="4" w:space="0" w:color="auto"/>
              <w:bottom w:val="dashSmallGap" w:sz="4" w:space="0" w:color="auto"/>
            </w:tcBorders>
            <w:vAlign w:val="center"/>
          </w:tcPr>
          <w:p w14:paraId="3E531C94" w14:textId="0555BC3D" w:rsidR="00D76590" w:rsidRPr="00141568" w:rsidRDefault="00D76590" w:rsidP="00D76590">
            <w:pPr>
              <w:rPr>
                <w:szCs w:val="21"/>
              </w:rPr>
            </w:pPr>
            <w:r w:rsidRPr="00141568">
              <w:rPr>
                <w:rFonts w:hint="eastAsia"/>
                <w:szCs w:val="21"/>
              </w:rPr>
              <w:t>・</w:t>
            </w:r>
          </w:p>
        </w:tc>
      </w:tr>
      <w:tr w:rsidR="00D76590" w:rsidRPr="00141568" w14:paraId="5209F947" w14:textId="77777777" w:rsidTr="006E0656">
        <w:trPr>
          <w:trHeight w:val="510"/>
        </w:trPr>
        <w:tc>
          <w:tcPr>
            <w:tcW w:w="1843" w:type="dxa"/>
            <w:vMerge/>
            <w:vAlign w:val="center"/>
          </w:tcPr>
          <w:p w14:paraId="590850A7" w14:textId="77777777" w:rsidR="00D76590" w:rsidRPr="00141568" w:rsidRDefault="00D76590" w:rsidP="00D76590">
            <w:pPr>
              <w:jc w:val="center"/>
              <w:rPr>
                <w:szCs w:val="21"/>
              </w:rPr>
            </w:pPr>
          </w:p>
        </w:tc>
        <w:tc>
          <w:tcPr>
            <w:tcW w:w="8080" w:type="dxa"/>
            <w:tcBorders>
              <w:top w:val="dashSmallGap" w:sz="4" w:space="0" w:color="auto"/>
              <w:bottom w:val="single" w:sz="4" w:space="0" w:color="auto"/>
            </w:tcBorders>
            <w:vAlign w:val="center"/>
          </w:tcPr>
          <w:p w14:paraId="2F0AF29B" w14:textId="45660FB4" w:rsidR="00D76590" w:rsidRPr="00141568" w:rsidRDefault="00D76590" w:rsidP="00D76590">
            <w:pPr>
              <w:rPr>
                <w:szCs w:val="21"/>
              </w:rPr>
            </w:pPr>
            <w:r w:rsidRPr="00141568">
              <w:rPr>
                <w:rFonts w:hint="eastAsia"/>
                <w:szCs w:val="21"/>
              </w:rPr>
              <w:t>・</w:t>
            </w:r>
          </w:p>
        </w:tc>
      </w:tr>
      <w:tr w:rsidR="00D76590" w:rsidRPr="00141568" w14:paraId="2B687F7B" w14:textId="77777777" w:rsidTr="00141568">
        <w:trPr>
          <w:trHeight w:val="337"/>
        </w:trPr>
        <w:tc>
          <w:tcPr>
            <w:tcW w:w="1843" w:type="dxa"/>
            <w:vMerge/>
            <w:vAlign w:val="center"/>
          </w:tcPr>
          <w:p w14:paraId="3F52FCC1" w14:textId="77777777" w:rsidR="00D76590" w:rsidRPr="00141568" w:rsidRDefault="00D76590" w:rsidP="00D76590">
            <w:pPr>
              <w:jc w:val="center"/>
              <w:rPr>
                <w:szCs w:val="21"/>
              </w:rPr>
            </w:pPr>
          </w:p>
        </w:tc>
        <w:tc>
          <w:tcPr>
            <w:tcW w:w="8080" w:type="dxa"/>
            <w:tcBorders>
              <w:top w:val="single" w:sz="4" w:space="0" w:color="auto"/>
              <w:bottom w:val="single" w:sz="4" w:space="0" w:color="auto"/>
            </w:tcBorders>
            <w:shd w:val="clear" w:color="auto" w:fill="FFFF00"/>
            <w:vAlign w:val="center"/>
          </w:tcPr>
          <w:p w14:paraId="6DB74895" w14:textId="0DDE28DB" w:rsidR="00D76590" w:rsidRPr="00141568" w:rsidRDefault="00D76590" w:rsidP="00D76590">
            <w:pPr>
              <w:rPr>
                <w:szCs w:val="21"/>
              </w:rPr>
            </w:pPr>
            <w:r w:rsidRPr="00141568">
              <w:rPr>
                <w:rFonts w:hint="eastAsia"/>
                <w:szCs w:val="21"/>
              </w:rPr>
              <w:t>※　事務分掌表を添付する場合には記入不要</w:t>
            </w:r>
          </w:p>
        </w:tc>
      </w:tr>
      <w:tr w:rsidR="00141568" w:rsidRPr="00141568" w14:paraId="63AA4FF5" w14:textId="77777777" w:rsidTr="00141568">
        <w:trPr>
          <w:trHeight w:val="151"/>
        </w:trPr>
        <w:tc>
          <w:tcPr>
            <w:tcW w:w="9923" w:type="dxa"/>
            <w:gridSpan w:val="2"/>
            <w:shd w:val="clear" w:color="auto" w:fill="D9D9D9" w:themeFill="background1" w:themeFillShade="D9"/>
            <w:vAlign w:val="center"/>
          </w:tcPr>
          <w:p w14:paraId="74F4854A" w14:textId="683A6F87" w:rsidR="00141568" w:rsidRPr="00141568" w:rsidRDefault="006E0656" w:rsidP="00D76590">
            <w:pPr>
              <w:rPr>
                <w:szCs w:val="21"/>
              </w:rPr>
            </w:pPr>
            <w:r>
              <w:rPr>
                <w:rFonts w:hint="eastAsia"/>
                <w:szCs w:val="21"/>
              </w:rPr>
              <w:t>①就職準備金貸付または</w:t>
            </w:r>
            <w:r w:rsidR="00141568" w:rsidRPr="00141568">
              <w:rPr>
                <w:rFonts w:hint="eastAsia"/>
                <w:szCs w:val="21"/>
              </w:rPr>
              <w:t>②保育料の一部貸付に申請される場合</w:t>
            </w:r>
            <w:r>
              <w:rPr>
                <w:rFonts w:hint="eastAsia"/>
                <w:szCs w:val="21"/>
              </w:rPr>
              <w:t>に</w:t>
            </w:r>
            <w:r w:rsidR="00141568" w:rsidRPr="00141568">
              <w:rPr>
                <w:rFonts w:hint="eastAsia"/>
                <w:szCs w:val="21"/>
              </w:rPr>
              <w:t>記入</w:t>
            </w:r>
          </w:p>
        </w:tc>
      </w:tr>
      <w:tr w:rsidR="00D76590" w:rsidRPr="00141568" w14:paraId="2C359148" w14:textId="77777777" w:rsidTr="00141568">
        <w:trPr>
          <w:trHeight w:val="850"/>
        </w:trPr>
        <w:tc>
          <w:tcPr>
            <w:tcW w:w="1843" w:type="dxa"/>
            <w:vAlign w:val="center"/>
          </w:tcPr>
          <w:p w14:paraId="3B45B779" w14:textId="39E59B21" w:rsidR="00141568" w:rsidRPr="00141568" w:rsidRDefault="00D76590" w:rsidP="00D76590">
            <w:pPr>
              <w:jc w:val="center"/>
              <w:rPr>
                <w:szCs w:val="21"/>
              </w:rPr>
            </w:pPr>
            <w:r w:rsidRPr="00141568">
              <w:rPr>
                <w:rFonts w:hint="eastAsia"/>
                <w:szCs w:val="21"/>
              </w:rPr>
              <w:t>復帰日</w:t>
            </w:r>
            <w:r w:rsidR="00141568" w:rsidRPr="00141568">
              <w:rPr>
                <w:rFonts w:hint="eastAsia"/>
                <w:szCs w:val="21"/>
              </w:rPr>
              <w:t>または</w:t>
            </w:r>
          </w:p>
          <w:p w14:paraId="511790C1" w14:textId="63908B87" w:rsidR="00D76590" w:rsidRPr="00141568" w:rsidRDefault="00141568" w:rsidP="00D76590">
            <w:pPr>
              <w:jc w:val="center"/>
              <w:rPr>
                <w:szCs w:val="21"/>
              </w:rPr>
            </w:pPr>
            <w:r w:rsidRPr="00141568">
              <w:rPr>
                <w:rFonts w:hint="eastAsia"/>
                <w:szCs w:val="21"/>
              </w:rPr>
              <w:t>勤務開始日</w:t>
            </w:r>
          </w:p>
        </w:tc>
        <w:tc>
          <w:tcPr>
            <w:tcW w:w="8080" w:type="dxa"/>
            <w:tcBorders>
              <w:top w:val="single" w:sz="4" w:space="0" w:color="auto"/>
              <w:bottom w:val="single" w:sz="4" w:space="0" w:color="auto"/>
            </w:tcBorders>
            <w:vAlign w:val="center"/>
          </w:tcPr>
          <w:p w14:paraId="10190DDD" w14:textId="56D393E6" w:rsidR="00D76590" w:rsidRPr="00141568" w:rsidRDefault="00D76590" w:rsidP="00141568">
            <w:pPr>
              <w:jc w:val="center"/>
              <w:rPr>
                <w:szCs w:val="21"/>
              </w:rPr>
            </w:pPr>
            <w:r w:rsidRPr="00141568">
              <w:rPr>
                <w:rFonts w:hint="eastAsia"/>
                <w:szCs w:val="21"/>
              </w:rPr>
              <w:t>年　　　月　　日</w:t>
            </w:r>
          </w:p>
        </w:tc>
      </w:tr>
      <w:tr w:rsidR="00141568" w:rsidRPr="00141568" w14:paraId="7E6499B8" w14:textId="77777777" w:rsidTr="00141568">
        <w:trPr>
          <w:trHeight w:val="287"/>
        </w:trPr>
        <w:tc>
          <w:tcPr>
            <w:tcW w:w="9923" w:type="dxa"/>
            <w:gridSpan w:val="2"/>
            <w:shd w:val="clear" w:color="auto" w:fill="D9D9D9" w:themeFill="background1" w:themeFillShade="D9"/>
            <w:vAlign w:val="center"/>
          </w:tcPr>
          <w:p w14:paraId="4BA46FDF" w14:textId="1B24AEF8" w:rsidR="00141568" w:rsidRPr="00141568" w:rsidRDefault="00141568" w:rsidP="00141568">
            <w:pPr>
              <w:rPr>
                <w:szCs w:val="21"/>
              </w:rPr>
            </w:pPr>
            <w:r w:rsidRPr="00141568">
              <w:rPr>
                <w:rFonts w:hint="eastAsia"/>
                <w:szCs w:val="21"/>
              </w:rPr>
              <w:t>③子どもの預かり支援事業利用料金一部貸付に申請される場合</w:t>
            </w:r>
            <w:r>
              <w:rPr>
                <w:rFonts w:hint="eastAsia"/>
                <w:szCs w:val="21"/>
              </w:rPr>
              <w:t>のみ</w:t>
            </w:r>
            <w:r w:rsidRPr="00141568">
              <w:rPr>
                <w:rFonts w:hint="eastAsia"/>
                <w:szCs w:val="21"/>
              </w:rPr>
              <w:t>記入</w:t>
            </w:r>
          </w:p>
        </w:tc>
      </w:tr>
      <w:tr w:rsidR="00141568" w:rsidRPr="00141568" w14:paraId="53BBE494" w14:textId="77777777" w:rsidTr="00141568">
        <w:trPr>
          <w:trHeight w:val="850"/>
        </w:trPr>
        <w:tc>
          <w:tcPr>
            <w:tcW w:w="1843" w:type="dxa"/>
            <w:vAlign w:val="center"/>
          </w:tcPr>
          <w:p w14:paraId="17EB37E0" w14:textId="1EB0ACB0" w:rsidR="00141568" w:rsidRPr="00141568" w:rsidRDefault="00141568" w:rsidP="00141568">
            <w:pPr>
              <w:jc w:val="center"/>
              <w:rPr>
                <w:szCs w:val="21"/>
              </w:rPr>
            </w:pPr>
            <w:r>
              <w:rPr>
                <w:rFonts w:hint="eastAsia"/>
                <w:szCs w:val="21"/>
              </w:rPr>
              <w:t>雇用形態</w:t>
            </w:r>
          </w:p>
        </w:tc>
        <w:tc>
          <w:tcPr>
            <w:tcW w:w="8080" w:type="dxa"/>
            <w:tcBorders>
              <w:top w:val="single" w:sz="4" w:space="0" w:color="auto"/>
              <w:bottom w:val="single" w:sz="4" w:space="0" w:color="auto"/>
            </w:tcBorders>
            <w:vAlign w:val="center"/>
          </w:tcPr>
          <w:p w14:paraId="774A9E91" w14:textId="77777777" w:rsidR="00141568" w:rsidRPr="00691CC9" w:rsidRDefault="00141568" w:rsidP="00141568">
            <w:r w:rsidRPr="00691CC9">
              <w:rPr>
                <w:rFonts w:hint="eastAsia"/>
              </w:rPr>
              <w:t>□常勤</w:t>
            </w:r>
          </w:p>
          <w:p w14:paraId="35CB4FA9" w14:textId="04B20BE7" w:rsidR="00141568" w:rsidRPr="00141568" w:rsidRDefault="00141568" w:rsidP="00141568">
            <w:pPr>
              <w:rPr>
                <w:szCs w:val="21"/>
              </w:rPr>
            </w:pPr>
            <w:r w:rsidRPr="00691CC9">
              <w:rPr>
                <w:rFonts w:hint="eastAsia"/>
              </w:rPr>
              <w:t>□非常勤　　１週間に</w:t>
            </w:r>
            <w:r w:rsidRPr="00691CC9">
              <w:rPr>
                <w:rFonts w:hint="eastAsia"/>
                <w:u w:val="single"/>
              </w:rPr>
              <w:t xml:space="preserve">　　　　　</w:t>
            </w:r>
            <w:r w:rsidRPr="00691CC9">
              <w:rPr>
                <w:rFonts w:hint="eastAsia"/>
              </w:rPr>
              <w:t>時間勤務（平均値でも可）</w:t>
            </w:r>
          </w:p>
        </w:tc>
      </w:tr>
      <w:tr w:rsidR="00141568" w:rsidRPr="00141568" w14:paraId="66E9C51F" w14:textId="77777777" w:rsidTr="006E0656">
        <w:trPr>
          <w:trHeight w:val="1077"/>
        </w:trPr>
        <w:tc>
          <w:tcPr>
            <w:tcW w:w="1843" w:type="dxa"/>
            <w:vAlign w:val="center"/>
          </w:tcPr>
          <w:p w14:paraId="20C5A889" w14:textId="55002101" w:rsidR="00141568" w:rsidRPr="00141568" w:rsidRDefault="00141568" w:rsidP="00141568">
            <w:pPr>
              <w:jc w:val="center"/>
              <w:rPr>
                <w:szCs w:val="21"/>
              </w:rPr>
            </w:pPr>
            <w:r>
              <w:rPr>
                <w:rFonts w:hint="eastAsia"/>
                <w:szCs w:val="21"/>
              </w:rPr>
              <w:t>勤務時間等</w:t>
            </w:r>
          </w:p>
        </w:tc>
        <w:tc>
          <w:tcPr>
            <w:tcW w:w="8080" w:type="dxa"/>
            <w:tcBorders>
              <w:top w:val="single" w:sz="4" w:space="0" w:color="auto"/>
            </w:tcBorders>
          </w:tcPr>
          <w:p w14:paraId="3D7F4DB2" w14:textId="77777777" w:rsidR="00141568" w:rsidRDefault="00141568" w:rsidP="00141568">
            <w:pPr>
              <w:spacing w:line="360" w:lineRule="atLeast"/>
              <w:rPr>
                <w:rFonts w:asciiTheme="minorEastAsia" w:eastAsiaTheme="minorEastAsia" w:hAnsiTheme="minorEastAsia"/>
              </w:rPr>
            </w:pPr>
            <w:r>
              <w:rPr>
                <w:rFonts w:asciiTheme="minorEastAsia" w:eastAsiaTheme="minorEastAsia" w:hAnsiTheme="minorEastAsia" w:hint="eastAsia"/>
              </w:rPr>
              <w:t>シフト勤務など変則勤務がある場合、勤務を要する時間帯を全て記入してください。</w:t>
            </w:r>
          </w:p>
          <w:p w14:paraId="57D48905" w14:textId="23554E4B" w:rsidR="00141568" w:rsidRDefault="00141568" w:rsidP="00141568">
            <w:pPr>
              <w:spacing w:line="360" w:lineRule="atLeast"/>
              <w:jc w:val="left"/>
              <w:rPr>
                <w:rFonts w:asciiTheme="minorEastAsia" w:eastAsiaTheme="minorEastAsia" w:hAnsiTheme="minorEastAsia"/>
              </w:rPr>
            </w:pPr>
            <w:r>
              <w:rPr>
                <w:rFonts w:asciiTheme="minorEastAsia" w:eastAsiaTheme="minorEastAsia" w:hAnsiTheme="minorEastAsia" w:hint="eastAsia"/>
              </w:rPr>
              <w:t xml:space="preserve">①　</w:t>
            </w:r>
            <w:r w:rsidRPr="00691CC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91CC9">
              <w:rPr>
                <w:rFonts w:asciiTheme="minorEastAsia" w:eastAsiaTheme="minorEastAsia" w:hAnsiTheme="minorEastAsia" w:hint="eastAsia"/>
                <w:u w:val="single"/>
              </w:rPr>
              <w:t xml:space="preserve">　時　　　分～　　　時　　　分</w:t>
            </w:r>
            <w:r>
              <w:rPr>
                <w:rFonts w:asciiTheme="minorEastAsia" w:eastAsiaTheme="minorEastAsia" w:hAnsiTheme="minorEastAsia" w:hint="eastAsia"/>
              </w:rPr>
              <w:t xml:space="preserve">　　月（　　　）回程度</w:t>
            </w:r>
          </w:p>
          <w:p w14:paraId="0F99591D" w14:textId="1AA960CD" w:rsidR="00141568" w:rsidRDefault="00141568" w:rsidP="00141568">
            <w:pPr>
              <w:spacing w:line="360" w:lineRule="atLeast"/>
              <w:jc w:val="left"/>
              <w:rPr>
                <w:rFonts w:asciiTheme="minorEastAsia" w:eastAsiaTheme="minorEastAsia" w:hAnsiTheme="minorEastAsia"/>
              </w:rPr>
            </w:pPr>
            <w:r>
              <w:rPr>
                <w:rFonts w:asciiTheme="minorEastAsia" w:eastAsiaTheme="minorEastAsia" w:hAnsiTheme="minorEastAsia" w:hint="eastAsia"/>
              </w:rPr>
              <w:t xml:space="preserve">②　</w:t>
            </w:r>
            <w:r w:rsidRPr="00691CC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91CC9">
              <w:rPr>
                <w:rFonts w:asciiTheme="minorEastAsia" w:eastAsiaTheme="minorEastAsia" w:hAnsiTheme="minorEastAsia" w:hint="eastAsia"/>
                <w:u w:val="single"/>
              </w:rPr>
              <w:t>時　　　分～　　　時　　　分</w:t>
            </w:r>
            <w:r>
              <w:rPr>
                <w:rFonts w:asciiTheme="minorEastAsia" w:eastAsiaTheme="minorEastAsia" w:hAnsiTheme="minorEastAsia" w:hint="eastAsia"/>
              </w:rPr>
              <w:t xml:space="preserve">　　月（　　　）回程度</w:t>
            </w:r>
          </w:p>
          <w:p w14:paraId="08FC6E47" w14:textId="6EF34BDF" w:rsidR="00141568" w:rsidRDefault="00141568" w:rsidP="00141568">
            <w:pPr>
              <w:spacing w:line="360" w:lineRule="atLeast"/>
              <w:jc w:val="left"/>
              <w:rPr>
                <w:rFonts w:asciiTheme="minorEastAsia" w:eastAsiaTheme="minorEastAsia" w:hAnsiTheme="minorEastAsia"/>
              </w:rPr>
            </w:pPr>
            <w:r>
              <w:rPr>
                <w:rFonts w:asciiTheme="minorEastAsia" w:eastAsiaTheme="minorEastAsia" w:hAnsiTheme="minorEastAsia" w:hint="eastAsia"/>
              </w:rPr>
              <w:t xml:space="preserve">③　</w:t>
            </w:r>
            <w:r w:rsidRPr="00691CC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91CC9">
              <w:rPr>
                <w:rFonts w:asciiTheme="minorEastAsia" w:eastAsiaTheme="minorEastAsia" w:hAnsiTheme="minorEastAsia" w:hint="eastAsia"/>
                <w:u w:val="single"/>
              </w:rPr>
              <w:t>時　　　分～　　　時　　　分</w:t>
            </w:r>
            <w:r>
              <w:rPr>
                <w:rFonts w:asciiTheme="minorEastAsia" w:eastAsiaTheme="minorEastAsia" w:hAnsiTheme="minorEastAsia" w:hint="eastAsia"/>
              </w:rPr>
              <w:t xml:space="preserve">　　月（　　　）回程度</w:t>
            </w:r>
          </w:p>
          <w:p w14:paraId="571F4ADF" w14:textId="06B29B15" w:rsidR="00141568" w:rsidRDefault="00141568" w:rsidP="00141568">
            <w:pPr>
              <w:spacing w:line="360" w:lineRule="atLeast"/>
              <w:jc w:val="left"/>
              <w:rPr>
                <w:rFonts w:asciiTheme="minorEastAsia" w:eastAsiaTheme="minorEastAsia" w:hAnsiTheme="minorEastAsia"/>
              </w:rPr>
            </w:pPr>
            <w:r>
              <w:rPr>
                <w:rFonts w:asciiTheme="minorEastAsia" w:eastAsiaTheme="minorEastAsia" w:hAnsiTheme="minorEastAsia" w:hint="eastAsia"/>
              </w:rPr>
              <w:t xml:space="preserve">④　</w:t>
            </w:r>
            <w:r w:rsidRPr="00691CC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91CC9">
              <w:rPr>
                <w:rFonts w:asciiTheme="minorEastAsia" w:eastAsiaTheme="minorEastAsia" w:hAnsiTheme="minorEastAsia" w:hint="eastAsia"/>
                <w:u w:val="single"/>
              </w:rPr>
              <w:t>時　　　分～　　　時　　　分</w:t>
            </w:r>
            <w:r>
              <w:rPr>
                <w:rFonts w:asciiTheme="minorEastAsia" w:eastAsiaTheme="minorEastAsia" w:hAnsiTheme="minorEastAsia" w:hint="eastAsia"/>
              </w:rPr>
              <w:t xml:space="preserve">　　月（　　　）回程度</w:t>
            </w:r>
          </w:p>
          <w:p w14:paraId="59DF4F15" w14:textId="0CF42BDB" w:rsidR="00141568" w:rsidRPr="00141568" w:rsidRDefault="00141568" w:rsidP="00141568">
            <w:pPr>
              <w:spacing w:line="360" w:lineRule="atLeast"/>
              <w:jc w:val="left"/>
              <w:rPr>
                <w:szCs w:val="21"/>
              </w:rPr>
            </w:pPr>
            <w:r>
              <w:rPr>
                <w:rFonts w:asciiTheme="minorEastAsia" w:eastAsiaTheme="minorEastAsia" w:hAnsiTheme="minorEastAsia" w:hint="eastAsia"/>
              </w:rPr>
              <w:t xml:space="preserve">⑤　</w:t>
            </w:r>
            <w:r w:rsidRPr="00691CC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91CC9">
              <w:rPr>
                <w:rFonts w:asciiTheme="minorEastAsia" w:eastAsiaTheme="minorEastAsia" w:hAnsiTheme="minorEastAsia" w:hint="eastAsia"/>
                <w:u w:val="single"/>
              </w:rPr>
              <w:t>時　　　分～　　　時　　　分</w:t>
            </w:r>
            <w:r>
              <w:rPr>
                <w:rFonts w:asciiTheme="minorEastAsia" w:eastAsiaTheme="minorEastAsia" w:hAnsiTheme="minorEastAsia" w:hint="eastAsia"/>
              </w:rPr>
              <w:t xml:space="preserve">　　月（　　　）回程度</w:t>
            </w:r>
          </w:p>
        </w:tc>
      </w:tr>
    </w:tbl>
    <w:p w14:paraId="31228215" w14:textId="1B758DD9" w:rsidR="00051439" w:rsidRPr="00D76590" w:rsidRDefault="00051439" w:rsidP="00141568">
      <w:pPr>
        <w:adjustRightInd/>
        <w:spacing w:line="20" w:lineRule="exact"/>
        <w:ind w:firstLineChars="100" w:firstLine="222"/>
        <w:rPr>
          <w:rFonts w:asciiTheme="minorEastAsia" w:eastAsiaTheme="minorEastAsia" w:hAnsiTheme="minorEastAsia"/>
          <w:color w:val="0D0D0D" w:themeColor="text1" w:themeTint="F2"/>
          <w:sz w:val="22"/>
          <w:szCs w:val="22"/>
        </w:rPr>
      </w:pPr>
    </w:p>
    <w:sectPr w:rsidR="00051439" w:rsidRPr="00D76590" w:rsidSect="001006FC">
      <w:type w:val="continuous"/>
      <w:pgSz w:w="11906" w:h="16838" w:code="9"/>
      <w:pgMar w:top="1134" w:right="851" w:bottom="1134" w:left="851" w:header="720" w:footer="720" w:gutter="0"/>
      <w:pgNumType w:fmt="numberInDash" w:start="10"/>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4998" w14:textId="77777777" w:rsidR="00B76CCF" w:rsidRDefault="00B76CCF">
      <w:r>
        <w:separator/>
      </w:r>
    </w:p>
  </w:endnote>
  <w:endnote w:type="continuationSeparator" w:id="0">
    <w:p w14:paraId="51A6D289" w14:textId="77777777" w:rsidR="00B76CCF" w:rsidRDefault="00B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5F01" w14:textId="77777777" w:rsidR="00B76CCF" w:rsidRDefault="00B76CCF">
      <w:r>
        <w:rPr>
          <w:rFonts w:ascii="ＭＳ 明朝" w:cs="Times New Roman"/>
          <w:color w:val="auto"/>
          <w:sz w:val="2"/>
          <w:szCs w:val="2"/>
        </w:rPr>
        <w:continuationSeparator/>
      </w:r>
    </w:p>
  </w:footnote>
  <w:footnote w:type="continuationSeparator" w:id="0">
    <w:p w14:paraId="767F1DB8" w14:textId="77777777" w:rsidR="00B76CCF" w:rsidRDefault="00B7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6"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0"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4"/>
  </w:num>
  <w:num w:numId="2">
    <w:abstractNumId w:val="6"/>
  </w:num>
  <w:num w:numId="3">
    <w:abstractNumId w:val="0"/>
  </w:num>
  <w:num w:numId="4">
    <w:abstractNumId w:val="9"/>
  </w:num>
  <w:num w:numId="5">
    <w:abstractNumId w:val="11"/>
  </w:num>
  <w:num w:numId="6">
    <w:abstractNumId w:val="5"/>
  </w:num>
  <w:num w:numId="7">
    <w:abstractNumId w:val="2"/>
  </w:num>
  <w:num w:numId="8">
    <w:abstractNumId w:val="1"/>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450F5"/>
    <w:rsid w:val="00047872"/>
    <w:rsid w:val="0005142B"/>
    <w:rsid w:val="00051439"/>
    <w:rsid w:val="00051550"/>
    <w:rsid w:val="000526A8"/>
    <w:rsid w:val="000535B8"/>
    <w:rsid w:val="00053912"/>
    <w:rsid w:val="00055035"/>
    <w:rsid w:val="00064AF9"/>
    <w:rsid w:val="00072778"/>
    <w:rsid w:val="0009120B"/>
    <w:rsid w:val="000A5EAF"/>
    <w:rsid w:val="000A6233"/>
    <w:rsid w:val="000B5164"/>
    <w:rsid w:val="000C2DBB"/>
    <w:rsid w:val="000C6136"/>
    <w:rsid w:val="000C718F"/>
    <w:rsid w:val="000D1EAC"/>
    <w:rsid w:val="000E5559"/>
    <w:rsid w:val="000F0577"/>
    <w:rsid w:val="000F2EE7"/>
    <w:rsid w:val="001006FC"/>
    <w:rsid w:val="00110BEF"/>
    <w:rsid w:val="001215EC"/>
    <w:rsid w:val="001300DE"/>
    <w:rsid w:val="00136381"/>
    <w:rsid w:val="00141568"/>
    <w:rsid w:val="00163AB3"/>
    <w:rsid w:val="00172B53"/>
    <w:rsid w:val="00184B24"/>
    <w:rsid w:val="0018578D"/>
    <w:rsid w:val="00186CF9"/>
    <w:rsid w:val="001A4FE7"/>
    <w:rsid w:val="001E112F"/>
    <w:rsid w:val="001E1AE0"/>
    <w:rsid w:val="001F5411"/>
    <w:rsid w:val="00214825"/>
    <w:rsid w:val="00225A70"/>
    <w:rsid w:val="00225E6E"/>
    <w:rsid w:val="0023342D"/>
    <w:rsid w:val="002338AB"/>
    <w:rsid w:val="00235EA8"/>
    <w:rsid w:val="00236174"/>
    <w:rsid w:val="002364DA"/>
    <w:rsid w:val="0025673C"/>
    <w:rsid w:val="002614EA"/>
    <w:rsid w:val="0027006D"/>
    <w:rsid w:val="0027162A"/>
    <w:rsid w:val="00271A79"/>
    <w:rsid w:val="002744F1"/>
    <w:rsid w:val="00285629"/>
    <w:rsid w:val="00286A87"/>
    <w:rsid w:val="002953B6"/>
    <w:rsid w:val="002B0052"/>
    <w:rsid w:val="002B59F9"/>
    <w:rsid w:val="002B7A4B"/>
    <w:rsid w:val="002C2EE4"/>
    <w:rsid w:val="002D4C63"/>
    <w:rsid w:val="002D7A52"/>
    <w:rsid w:val="002E2BF3"/>
    <w:rsid w:val="002F193D"/>
    <w:rsid w:val="002F5DCF"/>
    <w:rsid w:val="003407A1"/>
    <w:rsid w:val="003465CE"/>
    <w:rsid w:val="00347938"/>
    <w:rsid w:val="00373D83"/>
    <w:rsid w:val="003938B6"/>
    <w:rsid w:val="003A5215"/>
    <w:rsid w:val="003A5FE5"/>
    <w:rsid w:val="003B77D9"/>
    <w:rsid w:val="003C77F4"/>
    <w:rsid w:val="0040387F"/>
    <w:rsid w:val="004065F3"/>
    <w:rsid w:val="00442A20"/>
    <w:rsid w:val="00444F5F"/>
    <w:rsid w:val="0045091C"/>
    <w:rsid w:val="004553F6"/>
    <w:rsid w:val="004568D2"/>
    <w:rsid w:val="0046555B"/>
    <w:rsid w:val="00471A54"/>
    <w:rsid w:val="00471BDF"/>
    <w:rsid w:val="00493D37"/>
    <w:rsid w:val="004B2243"/>
    <w:rsid w:val="004C1AE3"/>
    <w:rsid w:val="004C4A35"/>
    <w:rsid w:val="004D5ACB"/>
    <w:rsid w:val="004E178F"/>
    <w:rsid w:val="004E1CB0"/>
    <w:rsid w:val="004E4808"/>
    <w:rsid w:val="004E63E6"/>
    <w:rsid w:val="005027AA"/>
    <w:rsid w:val="0051249B"/>
    <w:rsid w:val="00515F72"/>
    <w:rsid w:val="00534751"/>
    <w:rsid w:val="00542429"/>
    <w:rsid w:val="005441EF"/>
    <w:rsid w:val="00545479"/>
    <w:rsid w:val="005607E2"/>
    <w:rsid w:val="005815B7"/>
    <w:rsid w:val="0058596C"/>
    <w:rsid w:val="0059638E"/>
    <w:rsid w:val="005A70B3"/>
    <w:rsid w:val="005B33D8"/>
    <w:rsid w:val="005B4C31"/>
    <w:rsid w:val="005C5961"/>
    <w:rsid w:val="005C6862"/>
    <w:rsid w:val="005D638C"/>
    <w:rsid w:val="005F12C2"/>
    <w:rsid w:val="005F739E"/>
    <w:rsid w:val="006110AE"/>
    <w:rsid w:val="00654C30"/>
    <w:rsid w:val="0068642D"/>
    <w:rsid w:val="00690E8B"/>
    <w:rsid w:val="00691F1D"/>
    <w:rsid w:val="006929EB"/>
    <w:rsid w:val="006A0717"/>
    <w:rsid w:val="006A7C2A"/>
    <w:rsid w:val="006B078D"/>
    <w:rsid w:val="006C3AF0"/>
    <w:rsid w:val="006C517A"/>
    <w:rsid w:val="006D105C"/>
    <w:rsid w:val="006E0656"/>
    <w:rsid w:val="006E0B0A"/>
    <w:rsid w:val="006E1294"/>
    <w:rsid w:val="006E3B63"/>
    <w:rsid w:val="006F33CE"/>
    <w:rsid w:val="006F396F"/>
    <w:rsid w:val="00732EC7"/>
    <w:rsid w:val="00732EE4"/>
    <w:rsid w:val="00733D2B"/>
    <w:rsid w:val="00770DA1"/>
    <w:rsid w:val="007765DE"/>
    <w:rsid w:val="007947D6"/>
    <w:rsid w:val="007A2C8E"/>
    <w:rsid w:val="007A6D29"/>
    <w:rsid w:val="007A78C3"/>
    <w:rsid w:val="007B3941"/>
    <w:rsid w:val="007B6FEE"/>
    <w:rsid w:val="007F5AED"/>
    <w:rsid w:val="007F78AD"/>
    <w:rsid w:val="00824E4F"/>
    <w:rsid w:val="00827635"/>
    <w:rsid w:val="00836AF8"/>
    <w:rsid w:val="00856886"/>
    <w:rsid w:val="00887896"/>
    <w:rsid w:val="00896401"/>
    <w:rsid w:val="008B048F"/>
    <w:rsid w:val="008D5E9B"/>
    <w:rsid w:val="008D6FA3"/>
    <w:rsid w:val="008E7586"/>
    <w:rsid w:val="008F02F7"/>
    <w:rsid w:val="008F312F"/>
    <w:rsid w:val="008F64AE"/>
    <w:rsid w:val="008F76B1"/>
    <w:rsid w:val="00905168"/>
    <w:rsid w:val="00907DBB"/>
    <w:rsid w:val="00917635"/>
    <w:rsid w:val="00925535"/>
    <w:rsid w:val="00926F14"/>
    <w:rsid w:val="00947B30"/>
    <w:rsid w:val="00952880"/>
    <w:rsid w:val="00960EDB"/>
    <w:rsid w:val="009A2017"/>
    <w:rsid w:val="009B7043"/>
    <w:rsid w:val="009D5992"/>
    <w:rsid w:val="009E085F"/>
    <w:rsid w:val="009F3B93"/>
    <w:rsid w:val="00A01703"/>
    <w:rsid w:val="00A04E16"/>
    <w:rsid w:val="00A059C6"/>
    <w:rsid w:val="00A25FAA"/>
    <w:rsid w:val="00A36552"/>
    <w:rsid w:val="00A90324"/>
    <w:rsid w:val="00AA3D40"/>
    <w:rsid w:val="00AA48B0"/>
    <w:rsid w:val="00AB0C24"/>
    <w:rsid w:val="00AC3F7D"/>
    <w:rsid w:val="00AE1646"/>
    <w:rsid w:val="00AE5064"/>
    <w:rsid w:val="00B032AA"/>
    <w:rsid w:val="00B07CC3"/>
    <w:rsid w:val="00B108BE"/>
    <w:rsid w:val="00B21E45"/>
    <w:rsid w:val="00B5282C"/>
    <w:rsid w:val="00B637D0"/>
    <w:rsid w:val="00B64B17"/>
    <w:rsid w:val="00B76CCF"/>
    <w:rsid w:val="00B90BFC"/>
    <w:rsid w:val="00B968A3"/>
    <w:rsid w:val="00BA7F13"/>
    <w:rsid w:val="00BC4923"/>
    <w:rsid w:val="00BC7AE0"/>
    <w:rsid w:val="00BD2C5A"/>
    <w:rsid w:val="00BD5420"/>
    <w:rsid w:val="00C156B8"/>
    <w:rsid w:val="00C27715"/>
    <w:rsid w:val="00C31EAC"/>
    <w:rsid w:val="00C34CBA"/>
    <w:rsid w:val="00C46B66"/>
    <w:rsid w:val="00C64B76"/>
    <w:rsid w:val="00C7152D"/>
    <w:rsid w:val="00C74D85"/>
    <w:rsid w:val="00C74F5C"/>
    <w:rsid w:val="00C826B2"/>
    <w:rsid w:val="00C92755"/>
    <w:rsid w:val="00C9634A"/>
    <w:rsid w:val="00CA7ED4"/>
    <w:rsid w:val="00CB7E7C"/>
    <w:rsid w:val="00CC56CD"/>
    <w:rsid w:val="00D007BB"/>
    <w:rsid w:val="00D03915"/>
    <w:rsid w:val="00D13042"/>
    <w:rsid w:val="00D232AB"/>
    <w:rsid w:val="00D30B65"/>
    <w:rsid w:val="00D34DC2"/>
    <w:rsid w:val="00D41CE4"/>
    <w:rsid w:val="00D434DD"/>
    <w:rsid w:val="00D45DE9"/>
    <w:rsid w:val="00D5455E"/>
    <w:rsid w:val="00D66F32"/>
    <w:rsid w:val="00D76590"/>
    <w:rsid w:val="00D773C5"/>
    <w:rsid w:val="00D80419"/>
    <w:rsid w:val="00D821B9"/>
    <w:rsid w:val="00D8295C"/>
    <w:rsid w:val="00D83DF6"/>
    <w:rsid w:val="00D93FA2"/>
    <w:rsid w:val="00DB3F0C"/>
    <w:rsid w:val="00DD15DA"/>
    <w:rsid w:val="00DD2EFB"/>
    <w:rsid w:val="00DD3594"/>
    <w:rsid w:val="00DD7C21"/>
    <w:rsid w:val="00DF74BE"/>
    <w:rsid w:val="00E033F4"/>
    <w:rsid w:val="00E04288"/>
    <w:rsid w:val="00E134DB"/>
    <w:rsid w:val="00E315B3"/>
    <w:rsid w:val="00E6450E"/>
    <w:rsid w:val="00E91BAA"/>
    <w:rsid w:val="00E9768C"/>
    <w:rsid w:val="00EB2B2D"/>
    <w:rsid w:val="00EB41DE"/>
    <w:rsid w:val="00EB7516"/>
    <w:rsid w:val="00EC3EAB"/>
    <w:rsid w:val="00EC54E5"/>
    <w:rsid w:val="00EE66BF"/>
    <w:rsid w:val="00EF2132"/>
    <w:rsid w:val="00EF40E7"/>
    <w:rsid w:val="00EF65DA"/>
    <w:rsid w:val="00F27F46"/>
    <w:rsid w:val="00F32236"/>
    <w:rsid w:val="00F52057"/>
    <w:rsid w:val="00F563C5"/>
    <w:rsid w:val="00F611E0"/>
    <w:rsid w:val="00F62AC6"/>
    <w:rsid w:val="00F71401"/>
    <w:rsid w:val="00F74EF4"/>
    <w:rsid w:val="00FA692C"/>
    <w:rsid w:val="00FB0DDF"/>
    <w:rsid w:val="00FB239E"/>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E61A23E"/>
  <w14:defaultImageDpi w14:val="0"/>
  <w15:docId w15:val="{08E1AB47-7E77-4DA9-9F21-8D1858FE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1F5F-0C31-4CBC-A99E-2ACD20B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nitta-j</dc:creator>
  <cp:lastModifiedBy>新田 順子</cp:lastModifiedBy>
  <cp:revision>2</cp:revision>
  <cp:lastPrinted>2017-05-25T01:48:00Z</cp:lastPrinted>
  <dcterms:created xsi:type="dcterms:W3CDTF">2017-05-29T00:31:00Z</dcterms:created>
  <dcterms:modified xsi:type="dcterms:W3CDTF">2021-10-25T04:54:00Z</dcterms:modified>
</cp:coreProperties>
</file>